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B9" w:rsidRPr="0014200B" w:rsidRDefault="005749B9" w:rsidP="005749B9">
      <w:pPr>
        <w:rPr>
          <w:sz w:val="32"/>
          <w:szCs w:val="32"/>
          <w:lang w:val="en-US"/>
        </w:rPr>
      </w:pPr>
      <w:bookmarkStart w:id="0" w:name="_GoBack"/>
      <w:bookmarkEnd w:id="0"/>
      <w:r w:rsidRPr="0014200B">
        <w:rPr>
          <w:sz w:val="44"/>
          <w:szCs w:val="44"/>
          <w:lang w:val="en-US"/>
        </w:rPr>
        <w:t xml:space="preserve">Code of Ethics for Pharmacists </w:t>
      </w:r>
      <w:r>
        <w:rPr>
          <w:sz w:val="44"/>
          <w:szCs w:val="44"/>
          <w:lang w:val="en-US"/>
        </w:rPr>
        <w:t xml:space="preserve">  </w:t>
      </w:r>
      <w:r w:rsidRPr="0014200B">
        <w:rPr>
          <w:sz w:val="32"/>
          <w:szCs w:val="32"/>
          <w:lang w:val="en-US"/>
        </w:rPr>
        <w:t>V.2</w:t>
      </w:r>
    </w:p>
    <w:p w:rsidR="0041538B" w:rsidRPr="0014200B" w:rsidRDefault="0041538B">
      <w:pPr>
        <w:rPr>
          <w:b/>
          <w:sz w:val="32"/>
          <w:szCs w:val="32"/>
          <w:u w:val="single"/>
          <w:lang w:val="en-US"/>
        </w:rPr>
      </w:pPr>
      <w:r w:rsidRPr="0014200B">
        <w:rPr>
          <w:b/>
          <w:sz w:val="32"/>
          <w:szCs w:val="32"/>
          <w:u w:val="single"/>
          <w:lang w:val="en-US"/>
        </w:rPr>
        <w:t>PREAMBLE</w:t>
      </w:r>
    </w:p>
    <w:p w:rsidR="0041538B" w:rsidRPr="00005BE9" w:rsidRDefault="0041538B">
      <w:pPr>
        <w:rPr>
          <w:lang w:val="en-US"/>
        </w:rPr>
      </w:pPr>
      <w:r w:rsidRPr="00005BE9">
        <w:rPr>
          <w:lang w:val="en-US"/>
        </w:rPr>
        <w:t xml:space="preserve">Pharmacists are healthcare professionals </w:t>
      </w:r>
      <w:r w:rsidR="00786E25">
        <w:rPr>
          <w:lang w:val="en-US"/>
        </w:rPr>
        <w:t>who contribute</w:t>
      </w:r>
      <w:r w:rsidRPr="00005BE9">
        <w:rPr>
          <w:lang w:val="en-US"/>
        </w:rPr>
        <w:t xml:space="preserve"> toward improving health, preventing disease and making good use of medicines.</w:t>
      </w:r>
    </w:p>
    <w:p w:rsidR="0014200B" w:rsidRDefault="009912D5">
      <w:pPr>
        <w:rPr>
          <w:lang w:val="en-US"/>
        </w:rPr>
      </w:pPr>
      <w:r w:rsidRPr="00005BE9">
        <w:rPr>
          <w:lang w:val="en-US"/>
        </w:rPr>
        <w:t>A</w:t>
      </w:r>
      <w:r w:rsidR="0041538B" w:rsidRPr="00005BE9">
        <w:rPr>
          <w:lang w:val="en-US"/>
        </w:rPr>
        <w:t xml:space="preserve"> pharmacist’s attitude in</w:t>
      </w:r>
      <w:r w:rsidR="00781E2C">
        <w:rPr>
          <w:lang w:val="en-US"/>
        </w:rPr>
        <w:t xml:space="preserve"> his/her</w:t>
      </w:r>
      <w:r w:rsidR="0041538B" w:rsidRPr="00005BE9">
        <w:rPr>
          <w:lang w:val="en-US"/>
        </w:rPr>
        <w:t xml:space="preserve"> professional practice</w:t>
      </w:r>
      <w:r w:rsidR="000306CD">
        <w:rPr>
          <w:lang w:val="en-US"/>
        </w:rPr>
        <w:t xml:space="preserve"> </w:t>
      </w:r>
      <w:r w:rsidR="0041538B" w:rsidRPr="00005BE9">
        <w:rPr>
          <w:lang w:val="en-US"/>
        </w:rPr>
        <w:t xml:space="preserve">must be </w:t>
      </w:r>
      <w:r w:rsidR="0014200B">
        <w:rPr>
          <w:lang w:val="en-US"/>
        </w:rPr>
        <w:t>one of</w:t>
      </w:r>
      <w:r w:rsidR="0041538B" w:rsidRPr="00005BE9">
        <w:rPr>
          <w:lang w:val="en-US"/>
        </w:rPr>
        <w:t xml:space="preserve"> striving for excellence in individual practice </w:t>
      </w:r>
      <w:proofErr w:type="gramStart"/>
      <w:r w:rsidR="0041538B" w:rsidRPr="00005BE9">
        <w:rPr>
          <w:lang w:val="en-US"/>
        </w:rPr>
        <w:t>for the purpose of</w:t>
      </w:r>
      <w:proofErr w:type="gramEnd"/>
      <w:r w:rsidR="0041538B" w:rsidRPr="00005BE9">
        <w:rPr>
          <w:lang w:val="en-US"/>
        </w:rPr>
        <w:t xml:space="preserve"> achieving the ethical and professional values </w:t>
      </w:r>
      <w:r w:rsidR="007B3506">
        <w:rPr>
          <w:lang w:val="en-US"/>
        </w:rPr>
        <w:t xml:space="preserve">surpassing </w:t>
      </w:r>
      <w:r w:rsidR="007B3506" w:rsidRPr="00005BE9">
        <w:rPr>
          <w:lang w:val="en-US"/>
        </w:rPr>
        <w:t>legal</w:t>
      </w:r>
      <w:r w:rsidR="0041538B" w:rsidRPr="00005BE9">
        <w:rPr>
          <w:lang w:val="en-US"/>
        </w:rPr>
        <w:t xml:space="preserve"> standards.</w:t>
      </w:r>
    </w:p>
    <w:p w:rsidR="0014200B" w:rsidRDefault="0014200B">
      <w:pPr>
        <w:rPr>
          <w:lang w:val="en-US"/>
        </w:rPr>
      </w:pPr>
      <w:r>
        <w:rPr>
          <w:lang w:val="en-US"/>
        </w:rPr>
        <w:br w:type="page"/>
      </w:r>
    </w:p>
    <w:p w:rsidR="005749B9" w:rsidRPr="0014200B" w:rsidRDefault="005749B9" w:rsidP="005749B9">
      <w:pPr>
        <w:rPr>
          <w:sz w:val="32"/>
          <w:szCs w:val="32"/>
          <w:lang w:val="en-US"/>
        </w:rPr>
      </w:pPr>
      <w:r w:rsidRPr="0014200B">
        <w:rPr>
          <w:sz w:val="44"/>
          <w:szCs w:val="44"/>
          <w:lang w:val="en-US"/>
        </w:rPr>
        <w:lastRenderedPageBreak/>
        <w:t xml:space="preserve">Code of Ethics for Pharmacists </w:t>
      </w:r>
      <w:r>
        <w:rPr>
          <w:sz w:val="44"/>
          <w:szCs w:val="44"/>
          <w:lang w:val="en-US"/>
        </w:rPr>
        <w:t xml:space="preserve">  </w:t>
      </w:r>
      <w:r w:rsidRPr="0014200B">
        <w:rPr>
          <w:sz w:val="32"/>
          <w:szCs w:val="32"/>
          <w:lang w:val="en-US"/>
        </w:rPr>
        <w:t>V.2</w:t>
      </w:r>
    </w:p>
    <w:p w:rsidR="00786E25" w:rsidRPr="0014200B" w:rsidRDefault="00786E25">
      <w:pPr>
        <w:rPr>
          <w:b/>
          <w:sz w:val="32"/>
          <w:szCs w:val="32"/>
          <w:u w:val="single"/>
          <w:lang w:val="en-US"/>
        </w:rPr>
      </w:pPr>
      <w:r w:rsidRPr="0014200B">
        <w:rPr>
          <w:b/>
          <w:sz w:val="32"/>
          <w:szCs w:val="32"/>
          <w:u w:val="single"/>
          <w:lang w:val="en-US"/>
        </w:rPr>
        <w:t>PREAMBLE</w:t>
      </w:r>
    </w:p>
    <w:p w:rsidR="0041538B" w:rsidRDefault="00A96229">
      <w:pPr>
        <w:rPr>
          <w:lang w:val="en-US"/>
        </w:rPr>
      </w:pPr>
      <w:r>
        <w:rPr>
          <w:lang w:val="en-US"/>
        </w:rPr>
        <w:t>S</w:t>
      </w:r>
      <w:r w:rsidR="00786E25">
        <w:rPr>
          <w:lang w:val="en-US"/>
        </w:rPr>
        <w:t xml:space="preserve">etting out a code of ethics is a dynamic </w:t>
      </w:r>
      <w:proofErr w:type="gramStart"/>
      <w:r w:rsidR="00786E25">
        <w:rPr>
          <w:lang w:val="en-US"/>
        </w:rPr>
        <w:t>process which</w:t>
      </w:r>
      <w:proofErr w:type="gramEnd"/>
      <w:r w:rsidR="00786E25">
        <w:rPr>
          <w:lang w:val="en-US"/>
        </w:rPr>
        <w:t xml:space="preserve"> takes shape over the course of time in keeping with the social changes and the actual professional situation at the point in time in history. Therefore, it seems advisable </w:t>
      </w:r>
      <w:proofErr w:type="gramStart"/>
      <w:r w:rsidR="00786E25">
        <w:rPr>
          <w:lang w:val="en-US"/>
        </w:rPr>
        <w:t>to now carry</w:t>
      </w:r>
      <w:proofErr w:type="gramEnd"/>
      <w:r w:rsidR="00786E25">
        <w:rPr>
          <w:lang w:val="en-US"/>
        </w:rPr>
        <w:t xml:space="preserve"> out a revision and adaptation of the initial version of the Code of Ethics for Pharmacists dating from 1998.</w:t>
      </w:r>
    </w:p>
    <w:p w:rsidR="0014200B" w:rsidRDefault="0014200B">
      <w:pPr>
        <w:rPr>
          <w:lang w:val="en-US"/>
        </w:rPr>
      </w:pPr>
      <w:r>
        <w:rPr>
          <w:lang w:val="en-US"/>
        </w:rPr>
        <w:t xml:space="preserve">This Code of Ethics </w:t>
      </w:r>
      <w:r w:rsidR="005749B9">
        <w:rPr>
          <w:lang w:val="en-US"/>
        </w:rPr>
        <w:t xml:space="preserve">publically sets out </w:t>
      </w:r>
      <w:r>
        <w:rPr>
          <w:lang w:val="en-US"/>
        </w:rPr>
        <w:t>the principles and responsibilities of pharmacist</w:t>
      </w:r>
      <w:r w:rsidR="005749B9">
        <w:rPr>
          <w:lang w:val="en-US"/>
        </w:rPr>
        <w:t>s</w:t>
      </w:r>
      <w:r>
        <w:rPr>
          <w:lang w:val="en-US"/>
        </w:rPr>
        <w:t xml:space="preserve"> in relation to patients, other healthcare professionals and society as a whole.</w:t>
      </w:r>
    </w:p>
    <w:p w:rsidR="0014200B" w:rsidRDefault="0014200B">
      <w:pPr>
        <w:rPr>
          <w:lang w:val="en-US"/>
        </w:rPr>
      </w:pPr>
      <w:r>
        <w:rPr>
          <w:lang w:val="en-US"/>
        </w:rPr>
        <w:br w:type="page"/>
      </w:r>
    </w:p>
    <w:p w:rsidR="005749B9" w:rsidRPr="0014200B" w:rsidRDefault="005749B9" w:rsidP="005749B9">
      <w:pPr>
        <w:rPr>
          <w:sz w:val="32"/>
          <w:szCs w:val="32"/>
          <w:lang w:val="en-US"/>
        </w:rPr>
      </w:pPr>
      <w:r w:rsidRPr="0014200B">
        <w:rPr>
          <w:sz w:val="44"/>
          <w:szCs w:val="44"/>
          <w:lang w:val="en-US"/>
        </w:rPr>
        <w:lastRenderedPageBreak/>
        <w:t xml:space="preserve">Code of Ethics for Pharmacists </w:t>
      </w:r>
      <w:r>
        <w:rPr>
          <w:sz w:val="44"/>
          <w:szCs w:val="44"/>
          <w:lang w:val="en-US"/>
        </w:rPr>
        <w:t xml:space="preserve">  </w:t>
      </w:r>
      <w:r w:rsidRPr="0014200B">
        <w:rPr>
          <w:sz w:val="32"/>
          <w:szCs w:val="32"/>
          <w:lang w:val="en-US"/>
        </w:rPr>
        <w:t>V.2</w:t>
      </w:r>
    </w:p>
    <w:p w:rsidR="0041538B" w:rsidRPr="0014200B" w:rsidRDefault="005749B9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CONCERNING</w:t>
      </w:r>
      <w:r w:rsidR="00A53176" w:rsidRPr="0014200B">
        <w:rPr>
          <w:b/>
          <w:sz w:val="32"/>
          <w:szCs w:val="32"/>
          <w:u w:val="single"/>
          <w:lang w:val="en-US"/>
        </w:rPr>
        <w:t xml:space="preserve"> PATIENTS</w:t>
      </w:r>
    </w:p>
    <w:p w:rsidR="0041538B" w:rsidRDefault="009912D5" w:rsidP="0041538B">
      <w:pPr>
        <w:pStyle w:val="Prrafodelista"/>
        <w:numPr>
          <w:ilvl w:val="0"/>
          <w:numId w:val="1"/>
        </w:numPr>
        <w:rPr>
          <w:lang w:val="en-US"/>
        </w:rPr>
      </w:pPr>
      <w:r w:rsidRPr="00005BE9">
        <w:rPr>
          <w:lang w:val="en-US"/>
        </w:rPr>
        <w:t>A</w:t>
      </w:r>
      <w:r w:rsidR="0041538B" w:rsidRPr="00005BE9">
        <w:rPr>
          <w:lang w:val="en-US"/>
        </w:rPr>
        <w:t xml:space="preserve"> pharmacist’s prime responsibility is to achieve the patient’s we</w:t>
      </w:r>
      <w:r w:rsidR="00A96229">
        <w:rPr>
          <w:lang w:val="en-US"/>
        </w:rPr>
        <w:t>ll-being</w:t>
      </w:r>
      <w:r w:rsidR="0041538B" w:rsidRPr="00005BE9">
        <w:rPr>
          <w:lang w:val="en-US"/>
        </w:rPr>
        <w:t xml:space="preserve"> by means of providing suitab</w:t>
      </w:r>
      <w:r w:rsidR="00A96229">
        <w:rPr>
          <w:lang w:val="en-US"/>
        </w:rPr>
        <w:t>le</w:t>
      </w:r>
      <w:r w:rsidR="0041538B" w:rsidRPr="00005BE9">
        <w:rPr>
          <w:lang w:val="en-US"/>
        </w:rPr>
        <w:t xml:space="preserve"> drug treatment and following up on the same for the purpose of improving or preserving the patient’s health and quality of life.</w:t>
      </w:r>
    </w:p>
    <w:p w:rsidR="00AB6FBF" w:rsidRPr="00005BE9" w:rsidRDefault="00AB6FBF" w:rsidP="00AB6FBF">
      <w:pPr>
        <w:pStyle w:val="Prrafodelista"/>
        <w:rPr>
          <w:lang w:val="en-US"/>
        </w:rPr>
      </w:pPr>
    </w:p>
    <w:p w:rsidR="0041538B" w:rsidRDefault="009912D5" w:rsidP="0041538B">
      <w:pPr>
        <w:pStyle w:val="Prrafodelista"/>
        <w:numPr>
          <w:ilvl w:val="0"/>
          <w:numId w:val="1"/>
        </w:numPr>
        <w:rPr>
          <w:lang w:val="en-US"/>
        </w:rPr>
      </w:pPr>
      <w:r w:rsidRPr="00005BE9">
        <w:rPr>
          <w:lang w:val="en-US"/>
        </w:rPr>
        <w:t>A</w:t>
      </w:r>
      <w:r w:rsidR="0041538B" w:rsidRPr="00005BE9">
        <w:rPr>
          <w:lang w:val="en-US"/>
        </w:rPr>
        <w:t xml:space="preserve"> patient is entitled to the pharmacist’s intervention, as an expert in drug therapy, in any of the processes </w:t>
      </w:r>
      <w:r w:rsidR="005749B9">
        <w:rPr>
          <w:lang w:val="en-US"/>
        </w:rPr>
        <w:t>in which medicine is involved.</w:t>
      </w:r>
    </w:p>
    <w:p w:rsidR="00AB6FBF" w:rsidRPr="00AB6FBF" w:rsidRDefault="00AB6FBF" w:rsidP="00AB6FBF">
      <w:pPr>
        <w:pStyle w:val="Prrafodelista"/>
        <w:rPr>
          <w:lang w:val="en-US"/>
        </w:rPr>
      </w:pPr>
    </w:p>
    <w:p w:rsidR="0041538B" w:rsidRDefault="009912D5" w:rsidP="0041538B">
      <w:pPr>
        <w:pStyle w:val="Prrafodelista"/>
        <w:numPr>
          <w:ilvl w:val="0"/>
          <w:numId w:val="1"/>
        </w:numPr>
        <w:rPr>
          <w:lang w:val="en-US"/>
        </w:rPr>
      </w:pPr>
      <w:r w:rsidRPr="00005BE9">
        <w:rPr>
          <w:lang w:val="en-US"/>
        </w:rPr>
        <w:t xml:space="preserve">A pharmacist promotes the patient’s entitlement to </w:t>
      </w:r>
      <w:proofErr w:type="gramStart"/>
      <w:r w:rsidRPr="00005BE9">
        <w:rPr>
          <w:lang w:val="en-US"/>
        </w:rPr>
        <w:t>be provided</w:t>
      </w:r>
      <w:proofErr w:type="gramEnd"/>
      <w:r w:rsidRPr="00005BE9">
        <w:rPr>
          <w:lang w:val="en-US"/>
        </w:rPr>
        <w:t xml:space="preserve"> with safe, effective treatments.</w:t>
      </w:r>
    </w:p>
    <w:p w:rsidR="00AB6FBF" w:rsidRPr="00AB6FBF" w:rsidRDefault="00AB6FBF" w:rsidP="00AB6FBF">
      <w:pPr>
        <w:pStyle w:val="Prrafodelista"/>
        <w:rPr>
          <w:lang w:val="en-US"/>
        </w:rPr>
      </w:pPr>
    </w:p>
    <w:p w:rsidR="009912D5" w:rsidRDefault="009912D5" w:rsidP="0041538B">
      <w:pPr>
        <w:pStyle w:val="Prrafodelista"/>
        <w:numPr>
          <w:ilvl w:val="0"/>
          <w:numId w:val="1"/>
        </w:numPr>
        <w:rPr>
          <w:lang w:val="en-US"/>
        </w:rPr>
      </w:pPr>
      <w:r w:rsidRPr="00005BE9">
        <w:rPr>
          <w:lang w:val="en-US"/>
        </w:rPr>
        <w:t>A pharmacist re</w:t>
      </w:r>
      <w:r w:rsidR="00005BE9">
        <w:rPr>
          <w:lang w:val="en-US"/>
        </w:rPr>
        <w:t>sp</w:t>
      </w:r>
      <w:r w:rsidRPr="00005BE9">
        <w:rPr>
          <w:lang w:val="en-US"/>
        </w:rPr>
        <w:t xml:space="preserve">ects the patient’s dignity and promotes the bioethical principle of </w:t>
      </w:r>
      <w:r w:rsidR="00C77C5F">
        <w:rPr>
          <w:lang w:val="en-US"/>
        </w:rPr>
        <w:t>individual autonomy</w:t>
      </w:r>
      <w:r w:rsidRPr="00005BE9">
        <w:rPr>
          <w:lang w:val="en-US"/>
        </w:rPr>
        <w:t xml:space="preserve"> so that the patient may take part in the decisions having a bearing on their </w:t>
      </w:r>
      <w:r w:rsidR="005749B9">
        <w:rPr>
          <w:lang w:val="en-US"/>
        </w:rPr>
        <w:t xml:space="preserve">own </w:t>
      </w:r>
      <w:r w:rsidRPr="00005BE9">
        <w:rPr>
          <w:lang w:val="en-US"/>
        </w:rPr>
        <w:t>health.</w:t>
      </w:r>
    </w:p>
    <w:p w:rsidR="00AB6FBF" w:rsidRPr="00AB6FBF" w:rsidRDefault="00AB6FBF" w:rsidP="00AB6FBF">
      <w:pPr>
        <w:pStyle w:val="Prrafodelista"/>
        <w:rPr>
          <w:lang w:val="en-US"/>
        </w:rPr>
      </w:pPr>
    </w:p>
    <w:p w:rsidR="009912D5" w:rsidRDefault="009912D5" w:rsidP="0041538B">
      <w:pPr>
        <w:pStyle w:val="Prrafodelista"/>
        <w:numPr>
          <w:ilvl w:val="0"/>
          <w:numId w:val="1"/>
        </w:numPr>
        <w:rPr>
          <w:lang w:val="en-US"/>
        </w:rPr>
      </w:pPr>
      <w:r w:rsidRPr="00005BE9">
        <w:rPr>
          <w:lang w:val="en-US"/>
        </w:rPr>
        <w:t xml:space="preserve">A pharmacist </w:t>
      </w:r>
      <w:r w:rsidR="00005BE9">
        <w:rPr>
          <w:lang w:val="en-US"/>
        </w:rPr>
        <w:t xml:space="preserve">establishes </w:t>
      </w:r>
      <w:r w:rsidR="005749B9">
        <w:rPr>
          <w:lang w:val="en-US"/>
        </w:rPr>
        <w:t xml:space="preserve">individualized </w:t>
      </w:r>
      <w:r w:rsidR="00005BE9">
        <w:rPr>
          <w:lang w:val="en-US"/>
        </w:rPr>
        <w:t xml:space="preserve">communication with the </w:t>
      </w:r>
      <w:proofErr w:type="gramStart"/>
      <w:r w:rsidR="00005BE9">
        <w:rPr>
          <w:lang w:val="en-US"/>
        </w:rPr>
        <w:t>patient which</w:t>
      </w:r>
      <w:proofErr w:type="gramEnd"/>
      <w:r w:rsidR="00005BE9">
        <w:rPr>
          <w:lang w:val="en-US"/>
        </w:rPr>
        <w:t xml:space="preserve"> humanizes and facilitates </w:t>
      </w:r>
      <w:r w:rsidR="00A53176">
        <w:rPr>
          <w:lang w:val="en-US"/>
        </w:rPr>
        <w:t>a pharmacist’s professional practice and fosters a relationship of trust with persons</w:t>
      </w:r>
      <w:r w:rsidR="005749B9">
        <w:rPr>
          <w:lang w:val="en-US"/>
        </w:rPr>
        <w:t xml:space="preserve"> even</w:t>
      </w:r>
      <w:r w:rsidR="00A53176">
        <w:rPr>
          <w:lang w:val="en-US"/>
        </w:rPr>
        <w:t xml:space="preserve"> of different </w:t>
      </w:r>
      <w:r w:rsidR="005749B9">
        <w:rPr>
          <w:lang w:val="en-US"/>
        </w:rPr>
        <w:t>beliefs</w:t>
      </w:r>
      <w:r w:rsidR="00A53176">
        <w:rPr>
          <w:lang w:val="en-US"/>
        </w:rPr>
        <w:t xml:space="preserve"> and values.</w:t>
      </w:r>
    </w:p>
    <w:p w:rsidR="0014200B" w:rsidRDefault="0014200B" w:rsidP="0014200B">
      <w:pPr>
        <w:pStyle w:val="Prrafodelista"/>
        <w:rPr>
          <w:lang w:val="en-US"/>
        </w:rPr>
      </w:pPr>
    </w:p>
    <w:p w:rsidR="0014200B" w:rsidRDefault="0014200B" w:rsidP="0014200B">
      <w:pPr>
        <w:pStyle w:val="Prrafodelista"/>
        <w:rPr>
          <w:lang w:val="en-US"/>
        </w:rPr>
      </w:pPr>
    </w:p>
    <w:p w:rsidR="0014200B" w:rsidRDefault="0014200B" w:rsidP="0014200B">
      <w:pPr>
        <w:pStyle w:val="Prrafodelista"/>
        <w:rPr>
          <w:lang w:val="en-US"/>
        </w:rPr>
      </w:pPr>
    </w:p>
    <w:p w:rsidR="0014200B" w:rsidRDefault="0014200B" w:rsidP="0014200B">
      <w:pPr>
        <w:pStyle w:val="Prrafodelista"/>
        <w:rPr>
          <w:lang w:val="en-US"/>
        </w:rPr>
      </w:pPr>
    </w:p>
    <w:p w:rsidR="0014200B" w:rsidRDefault="0014200B" w:rsidP="0014200B">
      <w:pPr>
        <w:pStyle w:val="Prrafodelista"/>
        <w:rPr>
          <w:lang w:val="en-US"/>
        </w:rPr>
      </w:pPr>
    </w:p>
    <w:p w:rsidR="0014200B" w:rsidRDefault="0014200B" w:rsidP="0014200B">
      <w:pPr>
        <w:pStyle w:val="Prrafodelista"/>
        <w:rPr>
          <w:lang w:val="en-US"/>
        </w:rPr>
      </w:pPr>
    </w:p>
    <w:p w:rsidR="0014200B" w:rsidRPr="0014200B" w:rsidRDefault="0014200B" w:rsidP="0014200B">
      <w:pPr>
        <w:pStyle w:val="Prrafodelista"/>
        <w:rPr>
          <w:lang w:val="en-US"/>
        </w:rPr>
      </w:pPr>
    </w:p>
    <w:p w:rsidR="0014200B" w:rsidRDefault="0014200B" w:rsidP="0014200B">
      <w:pPr>
        <w:rPr>
          <w:b/>
          <w:u w:val="single"/>
          <w:lang w:val="en-US"/>
        </w:rPr>
      </w:pPr>
    </w:p>
    <w:p w:rsidR="0014200B" w:rsidRDefault="0014200B" w:rsidP="0014200B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/>
      </w:r>
    </w:p>
    <w:p w:rsidR="0014200B" w:rsidRDefault="0014200B" w:rsidP="0014200B">
      <w:pPr>
        <w:rPr>
          <w:b/>
          <w:u w:val="single"/>
          <w:lang w:val="en-US"/>
        </w:rPr>
      </w:pPr>
    </w:p>
    <w:p w:rsidR="0014200B" w:rsidRDefault="0014200B" w:rsidP="0014200B">
      <w:pPr>
        <w:rPr>
          <w:b/>
          <w:u w:val="single"/>
          <w:lang w:val="en-US"/>
        </w:rPr>
      </w:pPr>
    </w:p>
    <w:p w:rsidR="0014200B" w:rsidRDefault="0014200B" w:rsidP="0014200B">
      <w:pPr>
        <w:rPr>
          <w:b/>
          <w:u w:val="single"/>
          <w:lang w:val="en-US"/>
        </w:rPr>
      </w:pPr>
    </w:p>
    <w:p w:rsidR="0014200B" w:rsidRDefault="0014200B" w:rsidP="0014200B">
      <w:pPr>
        <w:rPr>
          <w:b/>
          <w:u w:val="single"/>
          <w:lang w:val="en-US"/>
        </w:rPr>
      </w:pPr>
    </w:p>
    <w:p w:rsidR="0014200B" w:rsidRDefault="0014200B" w:rsidP="0014200B">
      <w:pPr>
        <w:rPr>
          <w:b/>
          <w:u w:val="single"/>
          <w:lang w:val="en-US"/>
        </w:rPr>
      </w:pPr>
    </w:p>
    <w:p w:rsidR="0014200B" w:rsidRDefault="0014200B" w:rsidP="0014200B">
      <w:pPr>
        <w:rPr>
          <w:b/>
          <w:u w:val="single"/>
          <w:lang w:val="en-US"/>
        </w:rPr>
      </w:pPr>
    </w:p>
    <w:p w:rsidR="0014200B" w:rsidRDefault="0014200B" w:rsidP="0014200B">
      <w:pPr>
        <w:rPr>
          <w:b/>
          <w:u w:val="single"/>
          <w:lang w:val="en-US"/>
        </w:rPr>
      </w:pPr>
    </w:p>
    <w:p w:rsidR="005749B9" w:rsidRPr="0014200B" w:rsidRDefault="005749B9" w:rsidP="005749B9">
      <w:pPr>
        <w:rPr>
          <w:sz w:val="32"/>
          <w:szCs w:val="32"/>
          <w:lang w:val="en-US"/>
        </w:rPr>
      </w:pPr>
      <w:r w:rsidRPr="0014200B">
        <w:rPr>
          <w:sz w:val="44"/>
          <w:szCs w:val="44"/>
          <w:lang w:val="en-US"/>
        </w:rPr>
        <w:lastRenderedPageBreak/>
        <w:t xml:space="preserve">Code of Ethics for Pharmacists </w:t>
      </w:r>
      <w:r>
        <w:rPr>
          <w:sz w:val="44"/>
          <w:szCs w:val="44"/>
          <w:lang w:val="en-US"/>
        </w:rPr>
        <w:t xml:space="preserve">  </w:t>
      </w:r>
      <w:r w:rsidRPr="0014200B">
        <w:rPr>
          <w:sz w:val="32"/>
          <w:szCs w:val="32"/>
          <w:lang w:val="en-US"/>
        </w:rPr>
        <w:t>V.2</w:t>
      </w:r>
    </w:p>
    <w:p w:rsidR="0014200B" w:rsidRPr="0014200B" w:rsidRDefault="005749B9" w:rsidP="0014200B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CONCERNING</w:t>
      </w:r>
      <w:r w:rsidR="0014200B" w:rsidRPr="0014200B">
        <w:rPr>
          <w:b/>
          <w:sz w:val="32"/>
          <w:szCs w:val="32"/>
          <w:u w:val="single"/>
          <w:lang w:val="en-US"/>
        </w:rPr>
        <w:t xml:space="preserve"> PATIENTS</w:t>
      </w:r>
    </w:p>
    <w:p w:rsidR="00AB6FBF" w:rsidRPr="00AB6FBF" w:rsidRDefault="00AB6FBF" w:rsidP="00AB6FBF">
      <w:pPr>
        <w:pStyle w:val="Prrafodelista"/>
        <w:rPr>
          <w:lang w:val="en-US"/>
        </w:rPr>
      </w:pPr>
    </w:p>
    <w:p w:rsidR="00A53176" w:rsidRDefault="00A53176" w:rsidP="0041538B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pharmacist provides treatment </w:t>
      </w:r>
      <w:proofErr w:type="gramStart"/>
      <w:r>
        <w:rPr>
          <w:lang w:val="en-US"/>
        </w:rPr>
        <w:t>information which</w:t>
      </w:r>
      <w:proofErr w:type="gramEnd"/>
      <w:r>
        <w:rPr>
          <w:lang w:val="en-US"/>
        </w:rPr>
        <w:t xml:space="preserve"> is truthful and </w:t>
      </w:r>
      <w:r w:rsidR="005749B9">
        <w:rPr>
          <w:lang w:val="en-US"/>
        </w:rPr>
        <w:t>well-</w:t>
      </w:r>
      <w:r w:rsidR="00A96229">
        <w:rPr>
          <w:lang w:val="en-US"/>
        </w:rPr>
        <w:t xml:space="preserve">suited </w:t>
      </w:r>
      <w:r>
        <w:rPr>
          <w:lang w:val="en-US"/>
        </w:rPr>
        <w:t xml:space="preserve">to each </w:t>
      </w:r>
      <w:r w:rsidR="005749B9">
        <w:rPr>
          <w:lang w:val="en-US"/>
        </w:rPr>
        <w:t xml:space="preserve">individual </w:t>
      </w:r>
      <w:r>
        <w:rPr>
          <w:lang w:val="en-US"/>
        </w:rPr>
        <w:t>patient.</w:t>
      </w:r>
    </w:p>
    <w:p w:rsidR="00AB6FBF" w:rsidRPr="00AB6FBF" w:rsidRDefault="00AB6FBF" w:rsidP="00AB6FBF">
      <w:pPr>
        <w:pStyle w:val="Prrafodelista"/>
        <w:rPr>
          <w:lang w:val="en-US"/>
        </w:rPr>
      </w:pPr>
    </w:p>
    <w:p w:rsidR="00A53176" w:rsidRDefault="00A53176" w:rsidP="0041538B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A pharmacist takes joint responsibility along with the patient in proper adherence to treatment.</w:t>
      </w:r>
    </w:p>
    <w:p w:rsidR="00AB6FBF" w:rsidRPr="00AB6FBF" w:rsidRDefault="00AB6FBF" w:rsidP="00AB6FBF">
      <w:pPr>
        <w:pStyle w:val="Prrafodelista"/>
        <w:rPr>
          <w:lang w:val="en-US"/>
        </w:rPr>
      </w:pPr>
    </w:p>
    <w:p w:rsidR="00A53176" w:rsidRDefault="00A53176" w:rsidP="0041538B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pharmacist respects the cultural and personal differences of patients, </w:t>
      </w:r>
      <w:proofErr w:type="gramStart"/>
      <w:r>
        <w:rPr>
          <w:lang w:val="en-US"/>
        </w:rPr>
        <w:t>provided that</w:t>
      </w:r>
      <w:proofErr w:type="gramEnd"/>
      <w:r>
        <w:rPr>
          <w:lang w:val="en-US"/>
        </w:rPr>
        <w:t xml:space="preserve"> they not </w:t>
      </w:r>
      <w:r w:rsidR="005749B9">
        <w:rPr>
          <w:lang w:val="en-US"/>
        </w:rPr>
        <w:t xml:space="preserve">infringe upon </w:t>
      </w:r>
      <w:r>
        <w:rPr>
          <w:lang w:val="en-US"/>
        </w:rPr>
        <w:t>the dignity and rights of others.</w:t>
      </w:r>
    </w:p>
    <w:p w:rsidR="00AB6FBF" w:rsidRPr="00AB6FBF" w:rsidRDefault="00AB6FBF" w:rsidP="00AB6FBF">
      <w:pPr>
        <w:pStyle w:val="Prrafodelista"/>
        <w:rPr>
          <w:lang w:val="en-US"/>
        </w:rPr>
      </w:pPr>
    </w:p>
    <w:p w:rsidR="00A53176" w:rsidRDefault="00A53176" w:rsidP="0041538B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A pharmacist safeguard</w:t>
      </w:r>
      <w:r w:rsidR="00A96229">
        <w:rPr>
          <w:lang w:val="en-US"/>
        </w:rPr>
        <w:t>s</w:t>
      </w:r>
      <w:r>
        <w:rPr>
          <w:lang w:val="en-US"/>
        </w:rPr>
        <w:t xml:space="preserve"> the privacy and confidentiality of the personal </w:t>
      </w:r>
      <w:r w:rsidR="005749B9">
        <w:rPr>
          <w:lang w:val="en-US"/>
        </w:rPr>
        <w:t>details</w:t>
      </w:r>
      <w:r>
        <w:rPr>
          <w:lang w:val="en-US"/>
        </w:rPr>
        <w:t xml:space="preserve"> of the patients, maintaining professional secrecy, save the cases for which provision </w:t>
      </w:r>
      <w:proofErr w:type="gramStart"/>
      <w:r>
        <w:rPr>
          <w:lang w:val="en-US"/>
        </w:rPr>
        <w:t>is made</w:t>
      </w:r>
      <w:proofErr w:type="gramEnd"/>
      <w:r>
        <w:rPr>
          <w:lang w:val="en-US"/>
        </w:rPr>
        <w:t xml:space="preserve"> under law.</w:t>
      </w:r>
    </w:p>
    <w:p w:rsidR="00AB6FBF" w:rsidRPr="00AB6FBF" w:rsidRDefault="00AB6FBF" w:rsidP="00AB6FBF">
      <w:pPr>
        <w:pStyle w:val="Prrafodelista"/>
        <w:rPr>
          <w:lang w:val="en-US"/>
        </w:rPr>
      </w:pPr>
    </w:p>
    <w:p w:rsidR="0014200B" w:rsidRDefault="00A53176" w:rsidP="0041538B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A pharmacist</w:t>
      </w:r>
      <w:r w:rsidR="000306CD">
        <w:rPr>
          <w:lang w:val="en-US"/>
        </w:rPr>
        <w:t xml:space="preserve"> places</w:t>
      </w:r>
      <w:r>
        <w:rPr>
          <w:lang w:val="en-US"/>
        </w:rPr>
        <w:t xml:space="preserve"> the patient’s benefit before his/her own personal, professional, economic or commercial interests.</w:t>
      </w:r>
    </w:p>
    <w:p w:rsidR="0014200B" w:rsidRDefault="0014200B">
      <w:pPr>
        <w:rPr>
          <w:lang w:val="en-US"/>
        </w:rPr>
      </w:pPr>
      <w:r>
        <w:rPr>
          <w:lang w:val="en-US"/>
        </w:rPr>
        <w:br w:type="page"/>
      </w:r>
    </w:p>
    <w:p w:rsidR="005749B9" w:rsidRPr="0014200B" w:rsidRDefault="005749B9" w:rsidP="005749B9">
      <w:pPr>
        <w:rPr>
          <w:sz w:val="32"/>
          <w:szCs w:val="32"/>
          <w:lang w:val="en-US"/>
        </w:rPr>
      </w:pPr>
      <w:r w:rsidRPr="0014200B">
        <w:rPr>
          <w:sz w:val="44"/>
          <w:szCs w:val="44"/>
          <w:lang w:val="en-US"/>
        </w:rPr>
        <w:t xml:space="preserve">Code of Ethics for Pharmacists </w:t>
      </w:r>
      <w:r>
        <w:rPr>
          <w:sz w:val="44"/>
          <w:szCs w:val="44"/>
          <w:lang w:val="en-US"/>
        </w:rPr>
        <w:t xml:space="preserve">  </w:t>
      </w:r>
      <w:r w:rsidRPr="0014200B">
        <w:rPr>
          <w:sz w:val="32"/>
          <w:szCs w:val="32"/>
          <w:lang w:val="en-US"/>
        </w:rPr>
        <w:t>V.2</w:t>
      </w:r>
    </w:p>
    <w:p w:rsidR="00A53176" w:rsidRDefault="005749B9" w:rsidP="00A53176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CONCERNING</w:t>
      </w:r>
      <w:r w:rsidR="00A53176" w:rsidRPr="0014200B">
        <w:rPr>
          <w:b/>
          <w:sz w:val="32"/>
          <w:szCs w:val="32"/>
          <w:u w:val="single"/>
          <w:lang w:val="en-US"/>
        </w:rPr>
        <w:t xml:space="preserve"> OTHER HEALTHCARE PROFESSIONALS</w:t>
      </w:r>
    </w:p>
    <w:p w:rsidR="00A53176" w:rsidRDefault="00A53176" w:rsidP="00A53176">
      <w:pPr>
        <w:ind w:firstLine="284"/>
        <w:rPr>
          <w:lang w:val="en-US"/>
        </w:rPr>
      </w:pPr>
      <w:r>
        <w:rPr>
          <w:lang w:val="en-US"/>
        </w:rPr>
        <w:t>11.</w:t>
      </w:r>
      <w:r>
        <w:rPr>
          <w:lang w:val="en-US"/>
        </w:rPr>
        <w:tab/>
        <w:t>A pharmacist keeps professional skills and abilities up to date.</w:t>
      </w:r>
    </w:p>
    <w:p w:rsidR="00A53176" w:rsidRDefault="00A53176" w:rsidP="00AB6FBF">
      <w:pPr>
        <w:ind w:left="704" w:hanging="420"/>
        <w:rPr>
          <w:lang w:val="en-US"/>
        </w:rPr>
      </w:pPr>
      <w:r>
        <w:rPr>
          <w:lang w:val="en-US"/>
        </w:rPr>
        <w:t>12.</w:t>
      </w:r>
      <w:r>
        <w:rPr>
          <w:lang w:val="en-US"/>
        </w:rPr>
        <w:tab/>
        <w:t xml:space="preserve">A pharmacist </w:t>
      </w:r>
      <w:r w:rsidR="00AB6FBF">
        <w:rPr>
          <w:lang w:val="en-US"/>
        </w:rPr>
        <w:t xml:space="preserve">avoids work-related practices, conduct or conditions which may be detrimental to </w:t>
      </w:r>
      <w:r w:rsidR="00781E2C">
        <w:rPr>
          <w:lang w:val="en-US"/>
        </w:rPr>
        <w:t xml:space="preserve">his/her </w:t>
      </w:r>
      <w:r w:rsidR="00AB6FBF">
        <w:rPr>
          <w:lang w:val="en-US"/>
        </w:rPr>
        <w:t>independence, objec</w:t>
      </w:r>
      <w:r w:rsidR="00781E2C">
        <w:rPr>
          <w:lang w:val="en-US"/>
        </w:rPr>
        <w:t>tivity or professional judgment.</w:t>
      </w:r>
    </w:p>
    <w:p w:rsidR="00AB6FBF" w:rsidRDefault="00AB6FBF" w:rsidP="00AB6FBF">
      <w:pPr>
        <w:ind w:left="704" w:hanging="420"/>
        <w:rPr>
          <w:lang w:val="en-US"/>
        </w:rPr>
      </w:pPr>
      <w:r>
        <w:rPr>
          <w:lang w:val="en-US"/>
        </w:rPr>
        <w:t>13.</w:t>
      </w:r>
      <w:r>
        <w:rPr>
          <w:lang w:val="en-US"/>
        </w:rPr>
        <w:tab/>
        <w:t>A pharmacist cooperates with colleagues</w:t>
      </w:r>
      <w:r w:rsidR="000306CD">
        <w:rPr>
          <w:lang w:val="en-US"/>
        </w:rPr>
        <w:t xml:space="preserve"> </w:t>
      </w:r>
      <w:r>
        <w:rPr>
          <w:lang w:val="en-US"/>
        </w:rPr>
        <w:t xml:space="preserve">and other healthcare professionals by acting honestly and with integrity in </w:t>
      </w:r>
      <w:r w:rsidR="00A96229">
        <w:rPr>
          <w:lang w:val="en-US"/>
        </w:rPr>
        <w:t>all</w:t>
      </w:r>
      <w:r w:rsidR="00781E2C">
        <w:rPr>
          <w:lang w:val="en-US"/>
        </w:rPr>
        <w:t xml:space="preserve"> </w:t>
      </w:r>
      <w:r>
        <w:rPr>
          <w:lang w:val="en-US"/>
        </w:rPr>
        <w:t>professional relations, regardless of the hierarchical relationship among them and avoids unfair competition.</w:t>
      </w:r>
    </w:p>
    <w:p w:rsidR="00AB6FBF" w:rsidRDefault="00AB6FBF" w:rsidP="00AB6FBF">
      <w:pPr>
        <w:ind w:left="704" w:hanging="420"/>
        <w:rPr>
          <w:lang w:val="en-US"/>
        </w:rPr>
      </w:pPr>
      <w:r>
        <w:rPr>
          <w:lang w:val="en-US"/>
        </w:rPr>
        <w:t>14.</w:t>
      </w:r>
      <w:r>
        <w:rPr>
          <w:lang w:val="en-US"/>
        </w:rPr>
        <w:tab/>
      </w:r>
      <w:r w:rsidR="00356C1A">
        <w:rPr>
          <w:lang w:val="en-US"/>
        </w:rPr>
        <w:t>A pharmacist respects the authority and actions of colleagues</w:t>
      </w:r>
      <w:r w:rsidR="000306CD">
        <w:rPr>
          <w:lang w:val="en-US"/>
        </w:rPr>
        <w:t xml:space="preserve"> </w:t>
      </w:r>
      <w:r w:rsidR="00356C1A">
        <w:rPr>
          <w:lang w:val="en-US"/>
        </w:rPr>
        <w:t xml:space="preserve">and other healthcare professionals, even when the beliefs and values thereof differ from his/her own, </w:t>
      </w:r>
      <w:proofErr w:type="gramStart"/>
      <w:r w:rsidR="00356C1A">
        <w:rPr>
          <w:lang w:val="en-US"/>
        </w:rPr>
        <w:t>provided that</w:t>
      </w:r>
      <w:proofErr w:type="gramEnd"/>
      <w:r w:rsidR="00356C1A">
        <w:rPr>
          <w:lang w:val="en-US"/>
        </w:rPr>
        <w:t xml:space="preserve"> they not </w:t>
      </w:r>
      <w:r w:rsidR="000306CD">
        <w:rPr>
          <w:lang w:val="en-US"/>
        </w:rPr>
        <w:t>infringe upon</w:t>
      </w:r>
      <w:r w:rsidR="00356C1A">
        <w:rPr>
          <w:lang w:val="en-US"/>
        </w:rPr>
        <w:t xml:space="preserve"> the dignity and rights of others.</w:t>
      </w:r>
    </w:p>
    <w:p w:rsidR="0014200B" w:rsidRDefault="0014200B">
      <w:pPr>
        <w:rPr>
          <w:lang w:val="en-US"/>
        </w:rPr>
      </w:pPr>
      <w:r>
        <w:rPr>
          <w:lang w:val="en-US"/>
        </w:rPr>
        <w:br w:type="page"/>
      </w:r>
    </w:p>
    <w:p w:rsidR="005749B9" w:rsidRPr="0014200B" w:rsidRDefault="005749B9" w:rsidP="005749B9">
      <w:pPr>
        <w:rPr>
          <w:sz w:val="32"/>
          <w:szCs w:val="32"/>
          <w:lang w:val="en-US"/>
        </w:rPr>
      </w:pPr>
      <w:r w:rsidRPr="0014200B">
        <w:rPr>
          <w:sz w:val="44"/>
          <w:szCs w:val="44"/>
          <w:lang w:val="en-US"/>
        </w:rPr>
        <w:t xml:space="preserve">Code of Ethics for Pharmacists </w:t>
      </w:r>
      <w:r>
        <w:rPr>
          <w:sz w:val="44"/>
          <w:szCs w:val="44"/>
          <w:lang w:val="en-US"/>
        </w:rPr>
        <w:t xml:space="preserve">  </w:t>
      </w:r>
      <w:r w:rsidRPr="0014200B">
        <w:rPr>
          <w:sz w:val="32"/>
          <w:szCs w:val="32"/>
          <w:lang w:val="en-US"/>
        </w:rPr>
        <w:t>V.2</w:t>
      </w:r>
    </w:p>
    <w:p w:rsidR="0014200B" w:rsidRPr="0014200B" w:rsidRDefault="005749B9" w:rsidP="0014200B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CONCERNING</w:t>
      </w:r>
      <w:r w:rsidR="0014200B" w:rsidRPr="0014200B">
        <w:rPr>
          <w:b/>
          <w:sz w:val="32"/>
          <w:szCs w:val="32"/>
          <w:u w:val="single"/>
          <w:lang w:val="en-US"/>
        </w:rPr>
        <w:t xml:space="preserve"> OTHER HEALTHCARE PROFESSIONALS</w:t>
      </w:r>
    </w:p>
    <w:p w:rsidR="00356C1A" w:rsidRDefault="00356C1A" w:rsidP="00AB6FBF">
      <w:pPr>
        <w:ind w:left="704" w:hanging="420"/>
        <w:rPr>
          <w:lang w:val="en-US"/>
        </w:rPr>
      </w:pPr>
      <w:r>
        <w:rPr>
          <w:lang w:val="en-US"/>
        </w:rPr>
        <w:t>15.</w:t>
      </w:r>
      <w:r>
        <w:rPr>
          <w:lang w:val="en-US"/>
        </w:rPr>
        <w:tab/>
        <w:t xml:space="preserve">A pharmacist must objectively inform the respective instances, with all due discretion, </w:t>
      </w:r>
      <w:r w:rsidR="00A96229">
        <w:rPr>
          <w:lang w:val="en-US"/>
        </w:rPr>
        <w:t xml:space="preserve">as to </w:t>
      </w:r>
      <w:r>
        <w:rPr>
          <w:lang w:val="en-US"/>
        </w:rPr>
        <w:t>any violations of the standards of ethics and professional competence which have been observed thereby in other colleagues or healthcare professionals.</w:t>
      </w:r>
    </w:p>
    <w:p w:rsidR="00356C1A" w:rsidRDefault="00356C1A" w:rsidP="00AB6FBF">
      <w:pPr>
        <w:ind w:left="704" w:hanging="420"/>
        <w:rPr>
          <w:lang w:val="en-US"/>
        </w:rPr>
      </w:pPr>
      <w:r>
        <w:rPr>
          <w:lang w:val="en-US"/>
        </w:rPr>
        <w:t>16.</w:t>
      </w:r>
      <w:r>
        <w:rPr>
          <w:lang w:val="en-US"/>
        </w:rPr>
        <w:tab/>
        <w:t xml:space="preserve">A pharmacist </w:t>
      </w:r>
      <w:r w:rsidR="00781E2C">
        <w:rPr>
          <w:lang w:val="en-US"/>
        </w:rPr>
        <w:t>strives</w:t>
      </w:r>
      <w:r>
        <w:rPr>
          <w:lang w:val="en-US"/>
        </w:rPr>
        <w:t xml:space="preserve"> to contribute to the advancement of science and the profession by researching in </w:t>
      </w:r>
      <w:r w:rsidR="00A96229">
        <w:rPr>
          <w:lang w:val="en-US"/>
        </w:rPr>
        <w:t>the</w:t>
      </w:r>
      <w:r w:rsidR="000306CD">
        <w:rPr>
          <w:lang w:val="en-US"/>
        </w:rPr>
        <w:t xml:space="preserve"> </w:t>
      </w:r>
      <w:r>
        <w:rPr>
          <w:lang w:val="en-US"/>
        </w:rPr>
        <w:t>discipline</w:t>
      </w:r>
      <w:r w:rsidR="00A96229">
        <w:rPr>
          <w:lang w:val="en-US"/>
        </w:rPr>
        <w:t xml:space="preserve"> in which working</w:t>
      </w:r>
      <w:r w:rsidR="000306CD">
        <w:rPr>
          <w:lang w:val="en-US"/>
        </w:rPr>
        <w:t xml:space="preserve"> </w:t>
      </w:r>
      <w:r>
        <w:rPr>
          <w:lang w:val="en-US"/>
        </w:rPr>
        <w:t>in keeping with the established ethical and legal standards.</w:t>
      </w:r>
    </w:p>
    <w:p w:rsidR="00356C1A" w:rsidRDefault="00356C1A" w:rsidP="00AB6FBF">
      <w:pPr>
        <w:ind w:left="704" w:hanging="420"/>
        <w:rPr>
          <w:lang w:val="en-US"/>
        </w:rPr>
      </w:pPr>
      <w:r>
        <w:rPr>
          <w:lang w:val="en-US"/>
        </w:rPr>
        <w:t>17.</w:t>
      </w:r>
      <w:r>
        <w:rPr>
          <w:lang w:val="en-US"/>
        </w:rPr>
        <w:tab/>
        <w:t xml:space="preserve">A pharmacist who carries out teaching activities as part of  </w:t>
      </w:r>
      <w:r w:rsidR="00781E2C">
        <w:rPr>
          <w:lang w:val="en-US"/>
        </w:rPr>
        <w:t xml:space="preserve">his/her </w:t>
      </w:r>
      <w:r>
        <w:rPr>
          <w:lang w:val="en-US"/>
        </w:rPr>
        <w:t>professional practice has the duty of</w:t>
      </w:r>
      <w:r w:rsidR="000306CD">
        <w:rPr>
          <w:lang w:val="en-US"/>
        </w:rPr>
        <w:t xml:space="preserve"> ensuring </w:t>
      </w:r>
      <w:r>
        <w:rPr>
          <w:lang w:val="en-US"/>
        </w:rPr>
        <w:t>good teaching quality, making special mention of the ethical principles inseparably intrinsic to the pharmaceutical profession.</w:t>
      </w:r>
    </w:p>
    <w:p w:rsidR="0014200B" w:rsidRDefault="0014200B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:rsidR="005749B9" w:rsidRPr="0014200B" w:rsidRDefault="005749B9" w:rsidP="005749B9">
      <w:pPr>
        <w:rPr>
          <w:sz w:val="32"/>
          <w:szCs w:val="32"/>
          <w:lang w:val="en-US"/>
        </w:rPr>
      </w:pPr>
      <w:r w:rsidRPr="0014200B">
        <w:rPr>
          <w:sz w:val="44"/>
          <w:szCs w:val="44"/>
          <w:lang w:val="en-US"/>
        </w:rPr>
        <w:t xml:space="preserve">Code of Ethics for Pharmacists </w:t>
      </w:r>
      <w:r>
        <w:rPr>
          <w:sz w:val="44"/>
          <w:szCs w:val="44"/>
          <w:lang w:val="en-US"/>
        </w:rPr>
        <w:t xml:space="preserve">  </w:t>
      </w:r>
      <w:r w:rsidRPr="0014200B">
        <w:rPr>
          <w:sz w:val="32"/>
          <w:szCs w:val="32"/>
          <w:lang w:val="en-US"/>
        </w:rPr>
        <w:t>V.2</w:t>
      </w:r>
    </w:p>
    <w:p w:rsidR="00356C1A" w:rsidRPr="0014200B" w:rsidRDefault="005749B9" w:rsidP="0014200B">
      <w:pPr>
        <w:rPr>
          <w:b/>
          <w:sz w:val="32"/>
          <w:szCs w:val="32"/>
          <w:u w:val="single"/>
          <w:lang w:val="en-US"/>
        </w:rPr>
      </w:pPr>
      <w:proofErr w:type="gramStart"/>
      <w:r>
        <w:rPr>
          <w:b/>
          <w:sz w:val="32"/>
          <w:szCs w:val="32"/>
          <w:u w:val="single"/>
          <w:lang w:val="en-US"/>
        </w:rPr>
        <w:t>CONCERNING</w:t>
      </w:r>
      <w:r w:rsidR="0014200B" w:rsidRPr="0014200B">
        <w:rPr>
          <w:b/>
          <w:sz w:val="32"/>
          <w:szCs w:val="32"/>
          <w:u w:val="single"/>
          <w:lang w:val="en-US"/>
        </w:rPr>
        <w:t xml:space="preserve"> </w:t>
      </w:r>
      <w:r w:rsidR="00356C1A" w:rsidRPr="0014200B">
        <w:rPr>
          <w:b/>
          <w:sz w:val="32"/>
          <w:szCs w:val="32"/>
          <w:u w:val="single"/>
          <w:lang w:val="en-US"/>
        </w:rPr>
        <w:t xml:space="preserve"> SOCIETY</w:t>
      </w:r>
      <w:proofErr w:type="gramEnd"/>
      <w:r w:rsidR="0014200B" w:rsidRPr="0014200B">
        <w:rPr>
          <w:b/>
          <w:sz w:val="32"/>
          <w:szCs w:val="32"/>
          <w:u w:val="single"/>
          <w:lang w:val="en-US"/>
        </w:rPr>
        <w:t xml:space="preserve"> AS A WHOLE</w:t>
      </w:r>
    </w:p>
    <w:p w:rsidR="00356C1A" w:rsidRDefault="00356C1A" w:rsidP="00AB6FBF">
      <w:pPr>
        <w:ind w:left="704" w:hanging="420"/>
        <w:rPr>
          <w:lang w:val="en-US"/>
        </w:rPr>
      </w:pPr>
      <w:r>
        <w:rPr>
          <w:lang w:val="en-US"/>
        </w:rPr>
        <w:t>18.</w:t>
      </w:r>
      <w:r>
        <w:rPr>
          <w:lang w:val="en-US"/>
        </w:rPr>
        <w:tab/>
        <w:t>A pharmacist takes responsibility for promoting and preserving</w:t>
      </w:r>
      <w:r w:rsidR="00FD40AB">
        <w:rPr>
          <w:lang w:val="en-US"/>
        </w:rPr>
        <w:t xml:space="preserve"> the improvement of the health of the population.</w:t>
      </w:r>
    </w:p>
    <w:p w:rsidR="00FD40AB" w:rsidRDefault="00FD40AB" w:rsidP="00AB6FBF">
      <w:pPr>
        <w:ind w:left="704" w:hanging="420"/>
        <w:rPr>
          <w:lang w:val="en-US"/>
        </w:rPr>
      </w:pPr>
      <w:r>
        <w:rPr>
          <w:lang w:val="en-US"/>
        </w:rPr>
        <w:t>19.</w:t>
      </w:r>
      <w:r>
        <w:rPr>
          <w:lang w:val="en-US"/>
        </w:rPr>
        <w:tab/>
        <w:t xml:space="preserve">A pharmacist achieves an equitable allocation of the healthcare resources </w:t>
      </w:r>
      <w:proofErr w:type="gramStart"/>
      <w:r>
        <w:rPr>
          <w:lang w:val="en-US"/>
        </w:rPr>
        <w:t>on the basis of</w:t>
      </w:r>
      <w:proofErr w:type="gramEnd"/>
      <w:r>
        <w:rPr>
          <w:lang w:val="en-US"/>
        </w:rPr>
        <w:t xml:space="preserve"> objective, transparent criteria, particularly when the same are limited.</w:t>
      </w:r>
    </w:p>
    <w:p w:rsidR="00FD40AB" w:rsidRDefault="00FD40AB" w:rsidP="00AB6FBF">
      <w:pPr>
        <w:ind w:left="704" w:hanging="420"/>
        <w:rPr>
          <w:lang w:val="en-US"/>
        </w:rPr>
      </w:pPr>
      <w:r>
        <w:rPr>
          <w:lang w:val="en-US"/>
        </w:rPr>
        <w:t>20.</w:t>
      </w:r>
      <w:r>
        <w:rPr>
          <w:lang w:val="en-US"/>
        </w:rPr>
        <w:tab/>
        <w:t xml:space="preserve">A pharmacist takes part in the care-providing processes for the purpose of ensuring the safety and the process of furnishing information concerning the problems related to the drug therapy, determining jointly with </w:t>
      </w:r>
      <w:r w:rsidR="00781E2C">
        <w:rPr>
          <w:lang w:val="en-US"/>
        </w:rPr>
        <w:t>his/her</w:t>
      </w:r>
      <w:r>
        <w:rPr>
          <w:lang w:val="en-US"/>
        </w:rPr>
        <w:t xml:space="preserve"> colleagues whatever corrective measures and actions aimed at improvement are necessary.</w:t>
      </w:r>
    </w:p>
    <w:p w:rsidR="00FD40AB" w:rsidRDefault="00FD40AB" w:rsidP="00AB6FBF">
      <w:pPr>
        <w:ind w:left="704" w:hanging="420"/>
        <w:rPr>
          <w:lang w:val="en-US"/>
        </w:rPr>
      </w:pPr>
      <w:r>
        <w:rPr>
          <w:lang w:val="en-US"/>
        </w:rPr>
        <w:t>21.</w:t>
      </w:r>
      <w:r>
        <w:rPr>
          <w:lang w:val="en-US"/>
        </w:rPr>
        <w:tab/>
        <w:t xml:space="preserve">A pharmacist respects the provisions of law and regulatory standards. A pharmacist cooperates in the modification thereof when, in keeping with technical or scientific criteria, a contribution </w:t>
      </w:r>
      <w:proofErr w:type="gramStart"/>
      <w:r>
        <w:rPr>
          <w:lang w:val="en-US"/>
        </w:rPr>
        <w:t>is made</w:t>
      </w:r>
      <w:proofErr w:type="gramEnd"/>
      <w:r>
        <w:rPr>
          <w:lang w:val="en-US"/>
        </w:rPr>
        <w:t xml:space="preserve"> toward better benefitting patients and the profession.</w:t>
      </w:r>
    </w:p>
    <w:p w:rsidR="005749B9" w:rsidRDefault="005749B9">
      <w:pPr>
        <w:rPr>
          <w:lang w:val="en-US"/>
        </w:rPr>
      </w:pPr>
      <w:r>
        <w:rPr>
          <w:lang w:val="en-US"/>
        </w:rPr>
        <w:br w:type="page"/>
      </w:r>
    </w:p>
    <w:p w:rsidR="005749B9" w:rsidRPr="0014200B" w:rsidRDefault="005749B9" w:rsidP="005749B9">
      <w:pPr>
        <w:rPr>
          <w:sz w:val="32"/>
          <w:szCs w:val="32"/>
          <w:lang w:val="en-US"/>
        </w:rPr>
      </w:pPr>
      <w:r w:rsidRPr="0014200B">
        <w:rPr>
          <w:sz w:val="44"/>
          <w:szCs w:val="44"/>
          <w:lang w:val="en-US"/>
        </w:rPr>
        <w:t xml:space="preserve">Code of Ethics for Pharmacists </w:t>
      </w:r>
      <w:r>
        <w:rPr>
          <w:sz w:val="44"/>
          <w:szCs w:val="44"/>
          <w:lang w:val="en-US"/>
        </w:rPr>
        <w:t xml:space="preserve">  </w:t>
      </w:r>
      <w:r w:rsidRPr="0014200B">
        <w:rPr>
          <w:sz w:val="32"/>
          <w:szCs w:val="32"/>
          <w:lang w:val="en-US"/>
        </w:rPr>
        <w:t>V.2</w:t>
      </w:r>
    </w:p>
    <w:p w:rsidR="005749B9" w:rsidRPr="0014200B" w:rsidRDefault="005749B9" w:rsidP="005749B9">
      <w:pPr>
        <w:rPr>
          <w:b/>
          <w:sz w:val="32"/>
          <w:szCs w:val="32"/>
          <w:u w:val="single"/>
          <w:lang w:val="en-US"/>
        </w:rPr>
      </w:pPr>
      <w:proofErr w:type="gramStart"/>
      <w:r>
        <w:rPr>
          <w:b/>
          <w:sz w:val="32"/>
          <w:szCs w:val="32"/>
          <w:u w:val="single"/>
          <w:lang w:val="en-US"/>
        </w:rPr>
        <w:t>CONCERNING</w:t>
      </w:r>
      <w:r w:rsidRPr="0014200B">
        <w:rPr>
          <w:b/>
          <w:sz w:val="32"/>
          <w:szCs w:val="32"/>
          <w:u w:val="single"/>
          <w:lang w:val="en-US"/>
        </w:rPr>
        <w:t xml:space="preserve">  SOCIETY</w:t>
      </w:r>
      <w:proofErr w:type="gramEnd"/>
      <w:r w:rsidRPr="0014200B">
        <w:rPr>
          <w:b/>
          <w:sz w:val="32"/>
          <w:szCs w:val="32"/>
          <w:u w:val="single"/>
          <w:lang w:val="en-US"/>
        </w:rPr>
        <w:t xml:space="preserve"> AS A WHOLE</w:t>
      </w:r>
    </w:p>
    <w:p w:rsidR="005749B9" w:rsidRDefault="005749B9" w:rsidP="005749B9">
      <w:pPr>
        <w:ind w:left="704" w:hanging="704"/>
        <w:rPr>
          <w:lang w:val="en-US"/>
        </w:rPr>
      </w:pPr>
      <w:r>
        <w:rPr>
          <w:lang w:val="en-US"/>
        </w:rPr>
        <w:t>22.</w:t>
      </w:r>
      <w:r>
        <w:rPr>
          <w:lang w:val="en-US"/>
        </w:rPr>
        <w:tab/>
      </w:r>
      <w:r w:rsidR="00886C2B">
        <w:rPr>
          <w:lang w:val="en-US"/>
        </w:rPr>
        <w:t xml:space="preserve">A pharmacist’s responsibility and personal freedom entitle him/her to exercise the right of conscientious objection. In any case, a pharmacist must inform the competent authority thereof so that the patient </w:t>
      </w:r>
      <w:proofErr w:type="gramStart"/>
      <w:r w:rsidR="00886C2B">
        <w:rPr>
          <w:lang w:val="en-US"/>
        </w:rPr>
        <w:t>will not be deprived</w:t>
      </w:r>
      <w:proofErr w:type="gramEnd"/>
      <w:r w:rsidR="00886C2B">
        <w:rPr>
          <w:lang w:val="en-US"/>
        </w:rPr>
        <w:t xml:space="preserve"> of pharmaceutical care.</w:t>
      </w:r>
    </w:p>
    <w:p w:rsidR="00886C2B" w:rsidRDefault="00886C2B" w:rsidP="005749B9">
      <w:pPr>
        <w:ind w:left="704" w:hanging="704"/>
        <w:rPr>
          <w:lang w:val="en-US"/>
        </w:rPr>
      </w:pPr>
      <w:r>
        <w:rPr>
          <w:lang w:val="en-US"/>
        </w:rPr>
        <w:t>23.</w:t>
      </w:r>
      <w:r>
        <w:rPr>
          <w:lang w:val="en-US"/>
        </w:rPr>
        <w:tab/>
        <w:t>A pharmacist refrains from contributing to, advising or taking part in those professional practices or measures in which</w:t>
      </w:r>
      <w:r w:rsidR="000306CD">
        <w:rPr>
          <w:lang w:val="en-US"/>
        </w:rPr>
        <w:t xml:space="preserve"> </w:t>
      </w:r>
      <w:r w:rsidR="00781E2C">
        <w:rPr>
          <w:lang w:val="en-US"/>
        </w:rPr>
        <w:t xml:space="preserve"> his/her</w:t>
      </w:r>
      <w:r>
        <w:rPr>
          <w:lang w:val="en-US"/>
        </w:rPr>
        <w:t xml:space="preserve"> knowledge and skills are placed at the service of acts which are an attempt on human life, personal human dignity or human rights.</w:t>
      </w:r>
    </w:p>
    <w:p w:rsidR="00886C2B" w:rsidRDefault="00886C2B" w:rsidP="005749B9">
      <w:pPr>
        <w:ind w:left="704" w:hanging="704"/>
        <w:rPr>
          <w:lang w:val="en-US"/>
        </w:rPr>
      </w:pPr>
      <w:r>
        <w:rPr>
          <w:lang w:val="en-US"/>
        </w:rPr>
        <w:t>24.</w:t>
      </w:r>
      <w:r>
        <w:rPr>
          <w:lang w:val="en-US"/>
        </w:rPr>
        <w:tab/>
        <w:t xml:space="preserve">A pharmacist </w:t>
      </w:r>
      <w:r w:rsidR="0049185A">
        <w:rPr>
          <w:lang w:val="en-US"/>
        </w:rPr>
        <w:t>is respectful of the</w:t>
      </w:r>
      <w:r>
        <w:rPr>
          <w:lang w:val="en-US"/>
        </w:rPr>
        <w:t xml:space="preserve"> surroundings and environment </w:t>
      </w:r>
      <w:r w:rsidR="00C77C5F">
        <w:rPr>
          <w:lang w:val="en-US"/>
        </w:rPr>
        <w:t>in relation to medicine</w:t>
      </w:r>
      <w:r w:rsidR="000966E5">
        <w:rPr>
          <w:lang w:val="en-US"/>
        </w:rPr>
        <w:t>s</w:t>
      </w:r>
      <w:r w:rsidR="00C77C5F">
        <w:rPr>
          <w:lang w:val="en-US"/>
        </w:rPr>
        <w:t>, promoting policies for suitable disposal of waste and educating others in environmental protection.</w:t>
      </w:r>
    </w:p>
    <w:p w:rsidR="005749B9" w:rsidRDefault="005749B9" w:rsidP="00AB6FBF">
      <w:pPr>
        <w:ind w:left="704" w:hanging="420"/>
        <w:rPr>
          <w:lang w:val="en-US"/>
        </w:rPr>
      </w:pPr>
    </w:p>
    <w:p w:rsidR="00FD40AB" w:rsidRPr="00FD40AB" w:rsidRDefault="00FD40AB" w:rsidP="00FD40AB">
      <w:pPr>
        <w:spacing w:after="0" w:line="240" w:lineRule="auto"/>
        <w:ind w:left="704" w:hanging="420"/>
        <w:jc w:val="right"/>
        <w:rPr>
          <w:sz w:val="18"/>
          <w:szCs w:val="18"/>
          <w:lang w:val="en-US"/>
        </w:rPr>
      </w:pPr>
      <w:r w:rsidRPr="00FD40AB">
        <w:rPr>
          <w:sz w:val="18"/>
          <w:szCs w:val="18"/>
          <w:lang w:val="en-US"/>
        </w:rPr>
        <w:t>Madrid – September 25, 2015</w:t>
      </w:r>
    </w:p>
    <w:p w:rsidR="00FD40AB" w:rsidRPr="00FD40AB" w:rsidRDefault="00C77C5F" w:rsidP="00FD40AB">
      <w:pPr>
        <w:spacing w:after="0" w:line="240" w:lineRule="auto"/>
        <w:ind w:left="704" w:hanging="420"/>
        <w:jc w:val="righ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World </w:t>
      </w:r>
      <w:r w:rsidR="00FD40AB" w:rsidRPr="00FD40AB">
        <w:rPr>
          <w:sz w:val="18"/>
          <w:szCs w:val="18"/>
          <w:lang w:val="en-US"/>
        </w:rPr>
        <w:t>Pharmacists Day</w:t>
      </w:r>
    </w:p>
    <w:p w:rsidR="00356C1A" w:rsidRDefault="00356C1A" w:rsidP="00AB6FBF">
      <w:pPr>
        <w:ind w:left="704" w:hanging="420"/>
        <w:rPr>
          <w:lang w:val="en-US"/>
        </w:rPr>
      </w:pPr>
    </w:p>
    <w:p w:rsidR="0014200B" w:rsidRDefault="0014200B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886C2B" w:rsidRPr="0014200B" w:rsidRDefault="00886C2B" w:rsidP="00886C2B">
      <w:pPr>
        <w:rPr>
          <w:sz w:val="32"/>
          <w:szCs w:val="32"/>
          <w:lang w:val="en-US"/>
        </w:rPr>
      </w:pPr>
      <w:r w:rsidRPr="0014200B">
        <w:rPr>
          <w:sz w:val="44"/>
          <w:szCs w:val="44"/>
          <w:lang w:val="en-US"/>
        </w:rPr>
        <w:t xml:space="preserve">Code of Ethics for Pharmacists </w:t>
      </w:r>
      <w:r>
        <w:rPr>
          <w:sz w:val="44"/>
          <w:szCs w:val="44"/>
          <w:lang w:val="en-US"/>
        </w:rPr>
        <w:t xml:space="preserve">  </w:t>
      </w:r>
      <w:r w:rsidRPr="0014200B">
        <w:rPr>
          <w:sz w:val="32"/>
          <w:szCs w:val="32"/>
          <w:lang w:val="en-US"/>
        </w:rPr>
        <w:t>V.2</w:t>
      </w:r>
    </w:p>
    <w:p w:rsidR="00886C2B" w:rsidRDefault="00886C2B" w:rsidP="00FD40AB">
      <w:pPr>
        <w:spacing w:after="0" w:line="240" w:lineRule="auto"/>
        <w:ind w:firstLine="284"/>
        <w:rPr>
          <w:b/>
          <w:sz w:val="28"/>
          <w:szCs w:val="28"/>
          <w:lang w:val="en-US"/>
        </w:rPr>
      </w:pPr>
    </w:p>
    <w:p w:rsidR="00AB6FBF" w:rsidRPr="0014200B" w:rsidRDefault="00FD40AB" w:rsidP="00FD40AB">
      <w:pPr>
        <w:spacing w:after="0" w:line="240" w:lineRule="auto"/>
        <w:ind w:firstLine="284"/>
        <w:rPr>
          <w:b/>
          <w:sz w:val="28"/>
          <w:szCs w:val="28"/>
          <w:lang w:val="en-US"/>
        </w:rPr>
      </w:pPr>
      <w:r w:rsidRPr="0014200B">
        <w:rPr>
          <w:b/>
          <w:sz w:val="28"/>
          <w:szCs w:val="28"/>
          <w:lang w:val="en-US"/>
        </w:rPr>
        <w:t>WORKING GROUP MEMBERS</w:t>
      </w:r>
    </w:p>
    <w:p w:rsidR="00FD40AB" w:rsidRDefault="00FD40AB" w:rsidP="00FD40AB">
      <w:pPr>
        <w:spacing w:after="0" w:line="240" w:lineRule="auto"/>
        <w:ind w:firstLine="284"/>
        <w:rPr>
          <w:lang w:val="en-US"/>
        </w:rPr>
      </w:pPr>
      <w:r>
        <w:rPr>
          <w:lang w:val="en-US"/>
        </w:rPr>
        <w:t>Dolores Barreda Hernández</w:t>
      </w:r>
    </w:p>
    <w:p w:rsidR="00FD40AB" w:rsidRDefault="00FD40AB" w:rsidP="00FD40AB">
      <w:pPr>
        <w:spacing w:after="0" w:line="240" w:lineRule="auto"/>
        <w:ind w:left="284"/>
        <w:rPr>
          <w:lang w:val="en-US"/>
        </w:rPr>
      </w:pPr>
      <w:r>
        <w:rPr>
          <w:lang w:val="en-US"/>
        </w:rPr>
        <w:t>Hospital Pharmacist. M</w:t>
      </w:r>
      <w:r w:rsidR="00B50B26">
        <w:rPr>
          <w:lang w:val="en-US"/>
        </w:rPr>
        <w:t>a</w:t>
      </w:r>
      <w:r>
        <w:rPr>
          <w:lang w:val="en-US"/>
        </w:rPr>
        <w:t xml:space="preserve">gister in Bioethics. </w:t>
      </w:r>
      <w:r w:rsidR="00456368">
        <w:rPr>
          <w:lang w:val="en-US"/>
        </w:rPr>
        <w:t xml:space="preserve">Coordinator of the </w:t>
      </w:r>
      <w:r>
        <w:rPr>
          <w:lang w:val="en-US"/>
        </w:rPr>
        <w:t xml:space="preserve">Pharmaceutical Code of Ethics </w:t>
      </w:r>
      <w:r w:rsidR="00456368">
        <w:rPr>
          <w:lang w:val="en-US"/>
        </w:rPr>
        <w:t>G</w:t>
      </w:r>
      <w:r>
        <w:rPr>
          <w:lang w:val="en-US"/>
        </w:rPr>
        <w:t xml:space="preserve">roup </w:t>
      </w:r>
    </w:p>
    <w:p w:rsidR="00FD40AB" w:rsidRDefault="00FD40AB" w:rsidP="00FD40AB">
      <w:pPr>
        <w:spacing w:after="0" w:line="240" w:lineRule="auto"/>
        <w:ind w:left="284"/>
        <w:rPr>
          <w:lang w:val="en-US"/>
        </w:rPr>
      </w:pPr>
    </w:p>
    <w:p w:rsidR="00FD40AB" w:rsidRDefault="00FD40AB" w:rsidP="00FD40AB">
      <w:pPr>
        <w:spacing w:after="0" w:line="240" w:lineRule="auto"/>
        <w:ind w:left="284"/>
        <w:rPr>
          <w:lang w:val="en-US"/>
        </w:rPr>
      </w:pPr>
      <w:r>
        <w:rPr>
          <w:lang w:val="en-US"/>
        </w:rPr>
        <w:t>Group Members:</w:t>
      </w:r>
    </w:p>
    <w:p w:rsidR="00FD40AB" w:rsidRDefault="00FD40AB" w:rsidP="00FD40AB">
      <w:pPr>
        <w:spacing w:after="0" w:line="240" w:lineRule="auto"/>
        <w:ind w:left="284"/>
        <w:rPr>
          <w:lang w:val="en-US"/>
        </w:rPr>
      </w:pPr>
      <w:r>
        <w:rPr>
          <w:lang w:val="en-US"/>
        </w:rPr>
        <w:t>Vicente Bellver Capella</w:t>
      </w:r>
    </w:p>
    <w:p w:rsidR="00FD40AB" w:rsidRDefault="00FD40AB" w:rsidP="00FD40AB">
      <w:pPr>
        <w:spacing w:after="0" w:line="240" w:lineRule="auto"/>
        <w:ind w:left="284"/>
        <w:rPr>
          <w:lang w:val="en-US"/>
        </w:rPr>
      </w:pPr>
      <w:r>
        <w:rPr>
          <w:lang w:val="en-US"/>
        </w:rPr>
        <w:t xml:space="preserve">Professor of Law Philosophy. </w:t>
      </w:r>
      <w:r w:rsidR="00456368">
        <w:rPr>
          <w:lang w:val="en-US"/>
        </w:rPr>
        <w:t>Member of Spain’s Bioethics Committee</w:t>
      </w:r>
    </w:p>
    <w:p w:rsidR="00456368" w:rsidRDefault="00456368" w:rsidP="00FD40AB">
      <w:pPr>
        <w:spacing w:after="0" w:line="240" w:lineRule="auto"/>
        <w:ind w:left="284"/>
        <w:rPr>
          <w:lang w:val="en-US"/>
        </w:rPr>
      </w:pPr>
    </w:p>
    <w:p w:rsidR="00456368" w:rsidRDefault="00456368" w:rsidP="00FD40AB">
      <w:pPr>
        <w:spacing w:after="0" w:line="240" w:lineRule="auto"/>
        <w:ind w:left="284"/>
        <w:rPr>
          <w:lang w:val="en-US"/>
        </w:rPr>
      </w:pPr>
      <w:r>
        <w:rPr>
          <w:lang w:val="en-US"/>
        </w:rPr>
        <w:t>María Carmen Francés Causapé</w:t>
      </w:r>
    </w:p>
    <w:p w:rsidR="00456368" w:rsidRDefault="00456368" w:rsidP="00FD40AB">
      <w:pPr>
        <w:spacing w:after="0" w:line="240" w:lineRule="auto"/>
        <w:ind w:left="284"/>
        <w:rPr>
          <w:lang w:val="en-US"/>
        </w:rPr>
      </w:pPr>
      <w:r>
        <w:rPr>
          <w:lang w:val="en-US"/>
        </w:rPr>
        <w:t>Member of the National Royal Academy of Pharmacy</w:t>
      </w:r>
    </w:p>
    <w:p w:rsidR="00456368" w:rsidRDefault="00456368" w:rsidP="00FD40AB">
      <w:pPr>
        <w:spacing w:after="0" w:line="240" w:lineRule="auto"/>
        <w:ind w:left="284"/>
        <w:rPr>
          <w:lang w:val="en-US"/>
        </w:rPr>
      </w:pPr>
    </w:p>
    <w:p w:rsidR="00456368" w:rsidRDefault="00456368" w:rsidP="00FD40AB">
      <w:pPr>
        <w:spacing w:after="0" w:line="240" w:lineRule="auto"/>
        <w:ind w:left="284"/>
        <w:rPr>
          <w:lang w:val="en-US"/>
        </w:rPr>
      </w:pPr>
      <w:r>
        <w:rPr>
          <w:lang w:val="en-US"/>
        </w:rPr>
        <w:t xml:space="preserve">Antonio </w:t>
      </w:r>
      <w:proofErr w:type="gramStart"/>
      <w:r>
        <w:rPr>
          <w:lang w:val="en-US"/>
        </w:rPr>
        <w:t>del</w:t>
      </w:r>
      <w:proofErr w:type="gramEnd"/>
      <w:r>
        <w:rPr>
          <w:lang w:val="en-US"/>
        </w:rPr>
        <w:t xml:space="preserve"> Moral García</w:t>
      </w:r>
    </w:p>
    <w:p w:rsidR="00456368" w:rsidRDefault="00120805" w:rsidP="00FD40AB">
      <w:pPr>
        <w:spacing w:after="0" w:line="240" w:lineRule="auto"/>
        <w:ind w:left="284"/>
        <w:rPr>
          <w:lang w:val="en-US"/>
        </w:rPr>
      </w:pPr>
      <w:r>
        <w:rPr>
          <w:lang w:val="en-US"/>
        </w:rPr>
        <w:t xml:space="preserve">Spanish Supreme Court Justice of Chamber </w:t>
      </w:r>
      <w:proofErr w:type="gramStart"/>
      <w:r>
        <w:rPr>
          <w:lang w:val="en-US"/>
        </w:rPr>
        <w:t>Two</w:t>
      </w:r>
      <w:proofErr w:type="gramEnd"/>
    </w:p>
    <w:p w:rsidR="00456368" w:rsidRDefault="00456368" w:rsidP="00FD40AB">
      <w:pPr>
        <w:spacing w:after="0" w:line="240" w:lineRule="auto"/>
        <w:ind w:left="284"/>
        <w:rPr>
          <w:lang w:val="en-US"/>
        </w:rPr>
      </w:pPr>
    </w:p>
    <w:p w:rsidR="00456368" w:rsidRDefault="00456368" w:rsidP="00FD40AB">
      <w:pPr>
        <w:spacing w:after="0" w:line="240" w:lineRule="auto"/>
        <w:ind w:left="284"/>
        <w:rPr>
          <w:lang w:val="en-US"/>
        </w:rPr>
      </w:pPr>
      <w:r>
        <w:rPr>
          <w:lang w:val="en-US"/>
        </w:rPr>
        <w:t xml:space="preserve">Jesús Díaz </w:t>
      </w:r>
      <w:proofErr w:type="gramStart"/>
      <w:r>
        <w:rPr>
          <w:lang w:val="en-US"/>
        </w:rPr>
        <w:t>del</w:t>
      </w:r>
      <w:proofErr w:type="gramEnd"/>
      <w:r>
        <w:rPr>
          <w:lang w:val="en-US"/>
        </w:rPr>
        <w:t xml:space="preserve"> Campo Lozano</w:t>
      </w:r>
    </w:p>
    <w:p w:rsidR="00456368" w:rsidRDefault="00456368" w:rsidP="00FD40AB">
      <w:pPr>
        <w:spacing w:after="0" w:line="240" w:lineRule="auto"/>
        <w:ind w:left="284"/>
        <w:rPr>
          <w:lang w:val="en-US"/>
        </w:rPr>
      </w:pPr>
      <w:r>
        <w:rPr>
          <w:lang w:val="en-US"/>
        </w:rPr>
        <w:t>Professor of Ethics in the Field of Communications</w:t>
      </w:r>
    </w:p>
    <w:p w:rsidR="00456368" w:rsidRDefault="00456368" w:rsidP="00FD40AB">
      <w:pPr>
        <w:spacing w:after="0" w:line="240" w:lineRule="auto"/>
        <w:ind w:left="284"/>
        <w:rPr>
          <w:lang w:val="en-US"/>
        </w:rPr>
      </w:pPr>
    </w:p>
    <w:p w:rsidR="00456368" w:rsidRPr="00E307A5" w:rsidRDefault="00456368" w:rsidP="00FD40AB">
      <w:pPr>
        <w:spacing w:after="0" w:line="240" w:lineRule="auto"/>
        <w:ind w:left="284"/>
        <w:rPr>
          <w:lang w:val="es-ES_tradnl"/>
        </w:rPr>
      </w:pPr>
      <w:r w:rsidRPr="00E307A5">
        <w:rPr>
          <w:lang w:val="es-ES_tradnl"/>
        </w:rPr>
        <w:t>Diana González Bermejo</w:t>
      </w:r>
    </w:p>
    <w:p w:rsidR="00456368" w:rsidRDefault="00456368" w:rsidP="00FD40AB">
      <w:pPr>
        <w:spacing w:after="0" w:line="240" w:lineRule="auto"/>
        <w:ind w:left="284"/>
        <w:rPr>
          <w:lang w:val="en-US"/>
        </w:rPr>
      </w:pPr>
      <w:r w:rsidRPr="00E307A5">
        <w:rPr>
          <w:lang w:val="es-ES_tradnl"/>
        </w:rPr>
        <w:t xml:space="preserve">Hospital Pharmacist. </w:t>
      </w:r>
      <w:r>
        <w:rPr>
          <w:lang w:val="en-US"/>
        </w:rPr>
        <w:t>Member of the National Royal Academy of Pharmacy</w:t>
      </w:r>
    </w:p>
    <w:p w:rsidR="00120805" w:rsidRDefault="00120805" w:rsidP="00FD40AB">
      <w:pPr>
        <w:spacing w:after="0" w:line="240" w:lineRule="auto"/>
        <w:ind w:left="284"/>
        <w:rPr>
          <w:lang w:val="en-US"/>
        </w:rPr>
      </w:pPr>
    </w:p>
    <w:p w:rsidR="00120805" w:rsidRDefault="00120805" w:rsidP="00FD40AB">
      <w:pPr>
        <w:spacing w:after="0" w:line="240" w:lineRule="auto"/>
        <w:ind w:left="284"/>
        <w:rPr>
          <w:lang w:val="en-US"/>
        </w:rPr>
      </w:pPr>
      <w:r>
        <w:rPr>
          <w:lang w:val="en-US"/>
        </w:rPr>
        <w:t>José López Guzmán</w:t>
      </w:r>
    </w:p>
    <w:p w:rsidR="00120805" w:rsidRDefault="00120805" w:rsidP="00FD40AB">
      <w:pPr>
        <w:spacing w:after="0" w:line="240" w:lineRule="auto"/>
        <w:ind w:left="284"/>
        <w:rPr>
          <w:lang w:val="en-US"/>
        </w:rPr>
      </w:pPr>
      <w:r>
        <w:rPr>
          <w:lang w:val="en-US"/>
        </w:rPr>
        <w:t>Professor of Pharmaceutical Ethics. Member of the Royal Academy of Pharmacy</w:t>
      </w:r>
    </w:p>
    <w:p w:rsidR="00456368" w:rsidRDefault="00456368" w:rsidP="00FD40AB">
      <w:pPr>
        <w:spacing w:after="0" w:line="240" w:lineRule="auto"/>
        <w:ind w:left="284"/>
        <w:rPr>
          <w:lang w:val="en-US"/>
        </w:rPr>
      </w:pPr>
    </w:p>
    <w:p w:rsidR="00456368" w:rsidRPr="00E307A5" w:rsidRDefault="00456368" w:rsidP="00FD40AB">
      <w:pPr>
        <w:spacing w:after="0" w:line="240" w:lineRule="auto"/>
        <w:ind w:left="284"/>
        <w:rPr>
          <w:lang w:val="es-ES_tradnl"/>
        </w:rPr>
      </w:pPr>
      <w:r w:rsidRPr="00E307A5">
        <w:rPr>
          <w:lang w:val="es-ES_tradnl"/>
        </w:rPr>
        <w:t>Ana Mulet Alberola</w:t>
      </w:r>
    </w:p>
    <w:p w:rsidR="00456368" w:rsidRPr="00E307A5" w:rsidRDefault="00456368" w:rsidP="00FD40AB">
      <w:pPr>
        <w:spacing w:after="0" w:line="240" w:lineRule="auto"/>
        <w:ind w:left="284"/>
        <w:rPr>
          <w:lang w:val="es-ES_tradnl"/>
        </w:rPr>
      </w:pPr>
      <w:r w:rsidRPr="00E307A5">
        <w:rPr>
          <w:lang w:val="es-ES_tradnl"/>
        </w:rPr>
        <w:t>Hospital Pharmacist</w:t>
      </w:r>
    </w:p>
    <w:p w:rsidR="00456368" w:rsidRPr="00E307A5" w:rsidRDefault="00456368" w:rsidP="00FD40AB">
      <w:pPr>
        <w:spacing w:after="0" w:line="240" w:lineRule="auto"/>
        <w:ind w:left="284"/>
        <w:rPr>
          <w:lang w:val="es-ES_tradnl"/>
        </w:rPr>
      </w:pPr>
    </w:p>
    <w:p w:rsidR="00456368" w:rsidRPr="00E307A5" w:rsidRDefault="00456368" w:rsidP="00FD40AB">
      <w:pPr>
        <w:spacing w:after="0" w:line="240" w:lineRule="auto"/>
        <w:ind w:left="284"/>
        <w:rPr>
          <w:lang w:val="es-ES_tradnl"/>
        </w:rPr>
      </w:pPr>
      <w:r w:rsidRPr="00E307A5">
        <w:rPr>
          <w:lang w:val="es-ES_tradnl"/>
        </w:rPr>
        <w:t>Teresa Requena Caturla</w:t>
      </w:r>
    </w:p>
    <w:p w:rsidR="00456368" w:rsidRPr="00E307A5" w:rsidRDefault="00456368" w:rsidP="00FD40AB">
      <w:pPr>
        <w:spacing w:after="0" w:line="240" w:lineRule="auto"/>
        <w:ind w:left="284"/>
        <w:rPr>
          <w:lang w:val="es-ES_tradnl"/>
        </w:rPr>
      </w:pPr>
      <w:r w:rsidRPr="00E307A5">
        <w:rPr>
          <w:lang w:val="es-ES_tradnl"/>
        </w:rPr>
        <w:t>Hospital Pharmacist. Magister in Bioethics</w:t>
      </w:r>
    </w:p>
    <w:p w:rsidR="00456368" w:rsidRPr="00E307A5" w:rsidRDefault="00456368" w:rsidP="00FD40AB">
      <w:pPr>
        <w:spacing w:after="0" w:line="240" w:lineRule="auto"/>
        <w:ind w:left="284"/>
        <w:rPr>
          <w:lang w:val="es-ES_tradnl"/>
        </w:rPr>
      </w:pPr>
    </w:p>
    <w:p w:rsidR="00456368" w:rsidRPr="00E307A5" w:rsidRDefault="00456368" w:rsidP="00FD40AB">
      <w:pPr>
        <w:spacing w:after="0" w:line="240" w:lineRule="auto"/>
        <w:ind w:left="284"/>
        <w:rPr>
          <w:lang w:val="es-ES_tradnl"/>
        </w:rPr>
      </w:pPr>
      <w:r w:rsidRPr="00E307A5">
        <w:rPr>
          <w:lang w:val="es-ES_tradnl"/>
        </w:rPr>
        <w:t>Rosa María Simó Martínez</w:t>
      </w:r>
    </w:p>
    <w:p w:rsidR="00456368" w:rsidRPr="00E307A5" w:rsidRDefault="00456368" w:rsidP="00FD40AB">
      <w:pPr>
        <w:spacing w:after="0" w:line="240" w:lineRule="auto"/>
        <w:ind w:left="284"/>
        <w:rPr>
          <w:lang w:val="es-ES_tradnl"/>
        </w:rPr>
      </w:pPr>
      <w:r w:rsidRPr="00E307A5">
        <w:rPr>
          <w:lang w:val="es-ES_tradnl"/>
        </w:rPr>
        <w:t>Hospital Pharmacist. Magister in Bioethics</w:t>
      </w:r>
    </w:p>
    <w:p w:rsidR="00456368" w:rsidRPr="00E307A5" w:rsidRDefault="00456368" w:rsidP="00FD40AB">
      <w:pPr>
        <w:spacing w:after="0" w:line="240" w:lineRule="auto"/>
        <w:ind w:left="284"/>
        <w:rPr>
          <w:lang w:val="es-ES_tradnl"/>
        </w:rPr>
      </w:pPr>
    </w:p>
    <w:p w:rsidR="00456368" w:rsidRPr="00E307A5" w:rsidRDefault="00456368" w:rsidP="00FD40AB">
      <w:pPr>
        <w:spacing w:after="0" w:line="240" w:lineRule="auto"/>
        <w:ind w:left="284"/>
        <w:rPr>
          <w:lang w:val="es-ES_tradnl"/>
        </w:rPr>
      </w:pPr>
      <w:r w:rsidRPr="00E307A5">
        <w:rPr>
          <w:lang w:val="es-ES_tradnl"/>
        </w:rPr>
        <w:t>Enrique Soler Company</w:t>
      </w:r>
    </w:p>
    <w:p w:rsidR="00456368" w:rsidRDefault="00456368" w:rsidP="00FD40AB">
      <w:pPr>
        <w:spacing w:after="0" w:line="240" w:lineRule="auto"/>
        <w:ind w:left="284"/>
        <w:rPr>
          <w:lang w:val="en-US"/>
        </w:rPr>
      </w:pPr>
      <w:r w:rsidRPr="00E307A5">
        <w:rPr>
          <w:lang w:val="es-ES_tradnl"/>
        </w:rPr>
        <w:t xml:space="preserve">Hospital Pharmacist. Magister in Bioethics. </w:t>
      </w:r>
      <w:r>
        <w:rPr>
          <w:lang w:val="en-US"/>
        </w:rPr>
        <w:t>Coordinator of the Spanish Society of Hospital Pharmacy ETHOS Group.</w:t>
      </w:r>
    </w:p>
    <w:p w:rsidR="00FD40AB" w:rsidRPr="00A53176" w:rsidRDefault="00FD40AB" w:rsidP="00A53176">
      <w:pPr>
        <w:ind w:firstLine="284"/>
        <w:rPr>
          <w:lang w:val="en-US"/>
        </w:rPr>
      </w:pPr>
    </w:p>
    <w:p w:rsidR="0041538B" w:rsidRPr="00005BE9" w:rsidRDefault="0041538B">
      <w:pPr>
        <w:rPr>
          <w:lang w:val="en-US"/>
        </w:rPr>
      </w:pPr>
    </w:p>
    <w:sectPr w:rsidR="0041538B" w:rsidRPr="00005BE9" w:rsidSect="008841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7387"/>
    <w:multiLevelType w:val="hybridMultilevel"/>
    <w:tmpl w:val="FEA83D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8B"/>
    <w:rsid w:val="00005BE9"/>
    <w:rsid w:val="000306CD"/>
    <w:rsid w:val="000966E5"/>
    <w:rsid w:val="000F05ED"/>
    <w:rsid w:val="00120805"/>
    <w:rsid w:val="0014200B"/>
    <w:rsid w:val="001613F5"/>
    <w:rsid w:val="00356C1A"/>
    <w:rsid w:val="0041538B"/>
    <w:rsid w:val="00456368"/>
    <w:rsid w:val="0049185A"/>
    <w:rsid w:val="005749B9"/>
    <w:rsid w:val="005A65A8"/>
    <w:rsid w:val="00781E2C"/>
    <w:rsid w:val="00786E25"/>
    <w:rsid w:val="007B3506"/>
    <w:rsid w:val="00884145"/>
    <w:rsid w:val="00886C2B"/>
    <w:rsid w:val="009912D5"/>
    <w:rsid w:val="00A53176"/>
    <w:rsid w:val="00A96229"/>
    <w:rsid w:val="00AB6FBF"/>
    <w:rsid w:val="00B50B26"/>
    <w:rsid w:val="00C77C5F"/>
    <w:rsid w:val="00DE5758"/>
    <w:rsid w:val="00E307A5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C1C24-6A5F-4592-B937-F6235488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5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1044</Words>
  <Characters>5954</Characters>
  <Application>Microsoft Office Word</Application>
  <DocSecurity>4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Tames Alonso, M. Jose</cp:lastModifiedBy>
  <cp:revision>2</cp:revision>
  <dcterms:created xsi:type="dcterms:W3CDTF">2016-06-20T11:04:00Z</dcterms:created>
  <dcterms:modified xsi:type="dcterms:W3CDTF">2016-06-20T11:04:00Z</dcterms:modified>
</cp:coreProperties>
</file>